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30"/>
          <w:szCs w:val="30"/>
        </w:rPr>
        <w:t>On</w:t>
      </w:r>
      <w:r>
        <w:rPr>
          <w:rFonts w:ascii="Times New Roman" w:hAnsi="Times New Roman" w:cs="Times New Roman"/>
          <w:sz w:val="30"/>
          <w:szCs w:val="30"/>
        </w:rPr>
        <w:t xml:space="preserve"> the </w:t>
      </w:r>
      <w:r>
        <w:rPr>
          <w:rFonts w:hint="eastAsia" w:ascii="Times New Roman" w:hAnsi="Times New Roman" w:cs="Times New Roman"/>
          <w:sz w:val="30"/>
          <w:szCs w:val="30"/>
        </w:rPr>
        <w:t xml:space="preserve">Transcript </w:t>
      </w:r>
      <w:r>
        <w:rPr>
          <w:rFonts w:ascii="Times New Roman" w:hAnsi="Times New Roman" w:cs="Times New Roman"/>
          <w:sz w:val="30"/>
          <w:szCs w:val="30"/>
        </w:rPr>
        <w:t>of Full-time Undergraduate Students of Guizhou Minzu University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XXX, male/female, student number: XXXX, ID number: XXXXXXXXXXX, is a student in Class 20XX, majoring in XXXXXXXX at the School of XXXXXX of Guizhou Minzu University.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In the student's grade transcript, there are XX courses with a grade of "</w:t>
      </w:r>
      <w:r>
        <w:rPr>
          <w:rFonts w:hint="eastAsia" w:ascii="Times New Roman" w:hAnsi="Times New Roman" w:cs="Times New Roman"/>
          <w:sz w:val="28"/>
          <w:szCs w:val="28"/>
        </w:rPr>
        <w:t>qualified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". These courses include [Course Code] Course Name, [XXXXXXXXXXXXXXX</w:t>
      </w:r>
      <w:r>
        <w:rPr>
          <w:rFonts w:ascii="Times New Roman" w:hAnsi="Times New Roman" w:cs="Times New Roman"/>
          <w:sz w:val="28"/>
          <w:szCs w:val="28"/>
        </w:rPr>
        <w:t>]XXXXXXXXXX, [XXXX]XXXXXXXX, [XXXXXXX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XX]XXXX, and [XXXXXXXXXX]XXXXX. According to relevant regulations of the university, if a student's completed course grade is "</w:t>
      </w:r>
      <w:r>
        <w:rPr>
          <w:rFonts w:hint="eastAsia" w:ascii="Times New Roman" w:hAnsi="Times New Roman" w:cs="Times New Roman"/>
          <w:sz w:val="28"/>
          <w:szCs w:val="28"/>
        </w:rPr>
        <w:t>qualified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" in the grade transcript and needs to be recognized as a percentage score, it will be converted to "80" points.</w:t>
      </w:r>
    </w:p>
    <w:p>
      <w:pP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This is to certify the above information.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College Reviewer: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School of XXX of Guizhou Minzu University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Academic Affairs Office of Guizhou University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Date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4ZWVlZGQ3YjNhODY5YzRiYmI0MTg4MmI0OTFkNjgifQ=="/>
  </w:docVars>
  <w:rsids>
    <w:rsidRoot w:val="5DAF147D"/>
    <w:rsid w:val="000C0040"/>
    <w:rsid w:val="000D4648"/>
    <w:rsid w:val="000E2487"/>
    <w:rsid w:val="001205E9"/>
    <w:rsid w:val="001A5B71"/>
    <w:rsid w:val="001F0C02"/>
    <w:rsid w:val="0028575B"/>
    <w:rsid w:val="00301B45"/>
    <w:rsid w:val="00367CFC"/>
    <w:rsid w:val="004F39F6"/>
    <w:rsid w:val="00522588"/>
    <w:rsid w:val="00584C05"/>
    <w:rsid w:val="00590458"/>
    <w:rsid w:val="005C53AC"/>
    <w:rsid w:val="005C6773"/>
    <w:rsid w:val="00671312"/>
    <w:rsid w:val="006A60F2"/>
    <w:rsid w:val="00755823"/>
    <w:rsid w:val="007E512B"/>
    <w:rsid w:val="008E0928"/>
    <w:rsid w:val="00A750E5"/>
    <w:rsid w:val="00B34645"/>
    <w:rsid w:val="00B56964"/>
    <w:rsid w:val="00BC017D"/>
    <w:rsid w:val="00BF5673"/>
    <w:rsid w:val="00C8056B"/>
    <w:rsid w:val="00CB7AA9"/>
    <w:rsid w:val="00CC7FF9"/>
    <w:rsid w:val="00D902B8"/>
    <w:rsid w:val="00DA1C54"/>
    <w:rsid w:val="00E028CE"/>
    <w:rsid w:val="00E46C62"/>
    <w:rsid w:val="00EC144C"/>
    <w:rsid w:val="00F407A8"/>
    <w:rsid w:val="00FC19E5"/>
    <w:rsid w:val="2DBF29A8"/>
    <w:rsid w:val="36D94CC5"/>
    <w:rsid w:val="5DAF147D"/>
    <w:rsid w:val="6C976C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批注文字 Char"/>
    <w:basedOn w:val="8"/>
    <w:link w:val="2"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6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1125</Characters>
  <Lines>9</Lines>
  <Paragraphs>2</Paragraphs>
  <TotalTime>199</TotalTime>
  <ScaleCrop>false</ScaleCrop>
  <LinksUpToDate>false</LinksUpToDate>
  <CharactersWithSpaces>1320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2023-07-13T10:26:00Z</dcterms:created>
  <dc:creator>Lenovo</dc:creator>
  <cp:lastModifiedBy>Ice安娜酱</cp:lastModifiedBy>
  <cp:lastPrinted>2023-07-13T10:25:00Z</cp:lastPrinted>
  <dcterms:modified xsi:type="dcterms:W3CDTF">2024-05-08T02:15:12Z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F05785F379F94921BA9F9E79DF3784A6_13</vt:lpwstr>
  </property>
</Properties>
</file>