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5ECB">
      <w:pPr>
        <w:pStyle w:val="6"/>
        <w:ind w:left="0" w:leftChars="0"/>
        <w:rPr>
          <w:rFonts w:ascii="宋体" w:hAnsi="宋体" w:eastAsia="宋体" w:cs="MS Mincho"/>
          <w:b/>
          <w:sz w:val="32"/>
          <w:szCs w:val="32"/>
          <w:u w:val="doubl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  <w:u w:val="double"/>
          <w:lang w:eastAsia="zh-CN"/>
        </w:rPr>
        <w:t>报</w:t>
      </w:r>
      <w:r>
        <w:rPr>
          <w:rFonts w:hint="eastAsia" w:ascii="宋体" w:hAnsi="宋体" w:eastAsia="宋体" w:cs="MS Mincho"/>
          <w:b/>
          <w:sz w:val="32"/>
          <w:szCs w:val="32"/>
          <w:u w:val="double"/>
          <w:lang w:eastAsia="zh-CN"/>
        </w:rPr>
        <w:t>名</w:t>
      </w:r>
      <w:r>
        <w:rPr>
          <w:rFonts w:hint="eastAsia" w:ascii="宋体" w:hAnsi="宋体" w:eastAsia="宋体" w:cs="宋体"/>
          <w:b/>
          <w:sz w:val="32"/>
          <w:szCs w:val="32"/>
          <w:u w:val="double"/>
          <w:lang w:eastAsia="zh-CN"/>
        </w:rPr>
        <w:t>须</w:t>
      </w:r>
      <w:r>
        <w:rPr>
          <w:rFonts w:hint="eastAsia" w:ascii="宋体" w:hAnsi="宋体" w:eastAsia="宋体" w:cs="MS Mincho"/>
          <w:b/>
          <w:sz w:val="32"/>
          <w:szCs w:val="32"/>
          <w:u w:val="double"/>
          <w:lang w:eastAsia="zh-CN"/>
        </w:rPr>
        <w:t>知：</w:t>
      </w:r>
    </w:p>
    <w:p w14:paraId="6086CADE">
      <w:pPr>
        <w:pStyle w:val="6"/>
        <w:ind w:left="0" w:leftChars="0" w:firstLine="602" w:firstLineChars="200"/>
        <w:rPr>
          <w:rFonts w:ascii="宋体" w:hAnsi="宋体" w:eastAsia="宋体"/>
          <w:sz w:val="30"/>
          <w:szCs w:val="30"/>
          <w:u w:val="double"/>
          <w:lang w:eastAsia="zh-CN"/>
        </w:rPr>
      </w:pPr>
      <w:r>
        <w:rPr>
          <w:rFonts w:hint="eastAsia" w:ascii="宋体" w:hAnsi="宋体" w:eastAsia="宋体"/>
          <w:b/>
          <w:sz w:val="30"/>
          <w:szCs w:val="30"/>
          <w:lang w:eastAsia="zh-CN"/>
        </w:rPr>
        <w:t>报名需同时缴报名费4000元人民币报名费，（账户见群文件“张老师账户”由日本大和语言教育学院中国办事处办公室统一收集后汇去日本）</w:t>
      </w:r>
      <w:r>
        <w:rPr>
          <w:rFonts w:hint="eastAsia" w:ascii="宋体" w:hAnsi="宋体" w:eastAsia="宋体"/>
          <w:sz w:val="30"/>
          <w:szCs w:val="30"/>
          <w:lang w:eastAsia="zh-CN"/>
        </w:rPr>
        <w:t>该费用是用于申报名单、在留资格的申请、翻译等，截止到在留资格结果下来前没有其它费用。由于是办理中实际需消耗的费用，务必注意：</w:t>
      </w:r>
      <w:r>
        <w:rPr>
          <w:rFonts w:hint="eastAsia" w:ascii="宋体" w:hAnsi="宋体" w:eastAsia="宋体"/>
          <w:sz w:val="30"/>
          <w:szCs w:val="30"/>
          <w:u w:val="double"/>
          <w:lang w:eastAsia="zh-CN"/>
        </w:rPr>
        <w:t>缴费后一周内取消可申请全额退款、名单上报锁定名额后报名费就无法退回了</w:t>
      </w:r>
      <w:r>
        <w:rPr>
          <w:rFonts w:hint="eastAsia" w:ascii="宋体" w:hAnsi="宋体" w:eastAsia="宋体"/>
          <w:sz w:val="30"/>
          <w:szCs w:val="30"/>
          <w:lang w:eastAsia="zh-CN"/>
        </w:rPr>
        <w:t>；</w:t>
      </w:r>
      <w:r>
        <w:rPr>
          <w:rFonts w:hint="eastAsia" w:ascii="宋体" w:hAnsi="宋体" w:eastAsia="宋体"/>
          <w:sz w:val="30"/>
          <w:szCs w:val="30"/>
          <w:u w:val="double"/>
          <w:lang w:eastAsia="zh-CN"/>
        </w:rPr>
        <w:t>（此为公司专用账户，没有支付宝，可通过支付宝中转账到银行卡项汇款，汇款后请截图发至日本大和语言教育学院中国办事处张老师）</w:t>
      </w:r>
    </w:p>
    <w:p w14:paraId="212C388B">
      <w:pPr>
        <w:pStyle w:val="6"/>
        <w:ind w:left="0" w:leftChars="0" w:firstLine="602" w:firstLineChars="200"/>
        <w:rPr>
          <w:rFonts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sz w:val="30"/>
          <w:szCs w:val="30"/>
          <w:lang w:eastAsia="zh-CN"/>
        </w:rPr>
        <w:t>提交报名表（根据项目链接信息加群后发布）、报名费用两项后、视为报名成功</w:t>
      </w:r>
      <w:r>
        <w:rPr>
          <w:rFonts w:hint="eastAsia" w:ascii="宋体" w:hAnsi="宋体" w:eastAsia="宋体"/>
          <w:sz w:val="30"/>
          <w:szCs w:val="30"/>
          <w:lang w:eastAsia="zh-CN"/>
        </w:rPr>
        <w:t>，报名按先后登陆。请同学们仔细阅读以上须知并与家长沟通好、确定后尽快报名，以免错过机会。</w:t>
      </w:r>
    </w:p>
    <w:p w14:paraId="5C846930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大和语言教育学院期待并欢迎大家的加入。</w:t>
      </w:r>
    </w:p>
    <w:p w14:paraId="49820117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475723CB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114FA2BE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1581F7B3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5418C133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2C40E16F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0113F5FF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1B20C009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147DE015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37C37E4F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15F1BD98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01066365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4AB439B6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0EE8EAA1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2AF64CE1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0893A90A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p w14:paraId="79BF63C5">
      <w:pPr>
        <w:pStyle w:val="6"/>
        <w:ind w:left="720" w:leftChars="0"/>
        <w:rPr>
          <w:rFonts w:hint="eastAsia" w:ascii="宋体" w:hAnsi="宋体" w:eastAsia="宋体"/>
          <w:sz w:val="30"/>
          <w:szCs w:val="30"/>
          <w:lang w:eastAsia="zh-CN"/>
        </w:rPr>
      </w:pPr>
    </w:p>
    <w:sectPr>
      <w:pgSz w:w="11906" w:h="16838"/>
      <w:pgMar w:top="1985" w:right="1701" w:bottom="1701" w:left="1701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游明朝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00543318"/>
    <w:rsid w:val="000C2405"/>
    <w:rsid w:val="00543318"/>
    <w:rsid w:val="0060387D"/>
    <w:rsid w:val="00BA2C48"/>
    <w:rsid w:val="00BF02A9"/>
    <w:rsid w:val="00F435CC"/>
    <w:rsid w:val="0C0F637C"/>
    <w:rsid w:val="2CB52CFD"/>
    <w:rsid w:val="371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left="840" w:leftChars="400"/>
    </w:pPr>
  </w:style>
  <w:style w:type="character" w:customStyle="1" w:styleId="7">
    <w:name w:val="页眉 Char"/>
    <w:basedOn w:val="5"/>
    <w:link w:val="3"/>
    <w:uiPriority w:val="99"/>
    <w:rPr>
      <w:rFonts w:asciiTheme="minorHAnsi" w:hAnsiTheme="minorHAnsi" w:eastAsiaTheme="minorEastAsia" w:cstheme="minorBidi"/>
      <w:kern w:val="2"/>
      <w:sz w:val="18"/>
      <w:szCs w:val="18"/>
      <w:lang w:eastAsia="ja-JP"/>
    </w:rPr>
  </w:style>
  <w:style w:type="character" w:customStyle="1" w:styleId="8">
    <w:name w:val="页脚 Char"/>
    <w:basedOn w:val="5"/>
    <w:link w:val="2"/>
    <w:uiPriority w:val="99"/>
    <w:rPr>
      <w:rFonts w:asciiTheme="minorHAnsi" w:hAnsiTheme="minorHAnsi" w:eastAsiaTheme="minorEastAsia" w:cstheme="minorBidi"/>
      <w:kern w:val="2"/>
      <w:sz w:val="18"/>
      <w:szCs w:val="18"/>
      <w:lang w:eastAsia="ja-JP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324</Characters>
  <Lines>2</Lines>
  <Paragraphs>1</Paragraphs>
  <TotalTime>12</TotalTime>
  <ScaleCrop>false</ScaleCrop>
  <LinksUpToDate>false</LinksUpToDate>
  <CharactersWithSpaces>324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2022-06-28T21:01:00Z</dcterms:created>
  <dc:creator>劉 彦君</dc:creator>
  <cp:lastModifiedBy>陪你去流浪.</cp:lastModifiedBy>
  <cp:lastPrinted>2024-10-23T01:33:00Z</cp:lastPrinted>
  <dcterms:modified xsi:type="dcterms:W3CDTF">2024-10-23T06:38:47Z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51BC0BFE66E44FB0809AD5C125D6EEF6_13</vt:lpwstr>
  </property>
  <property fmtid="{D5CDD505-2E9C-101B-9397-08002B2CF9AE}" pid="3" name="KSOProductBuildVer">
    <vt:lpwstr>2052-12.1.0.18276</vt:lpwstr>
  </property>
</Properties>
</file>