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145E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514CC0C8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0F44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10B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0D872A56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1A5380">
            <w:pPr>
              <w:spacing w:line="360" w:lineRule="auto"/>
              <w:ind w:right="280"/>
              <w:jc w:val="left"/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院推荐意见：被推荐人近五年教学、科研、工作情况；学术、业务水平和发展潜力；综合素质与健康状况；外语水平；出国研修的必要性和可行性；学院对申请人出国研修目标要求；回国后对被推荐人的使用计划（500字以内）</w:t>
            </w:r>
          </w:p>
          <w:p w14:paraId="22E3A66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政审意见：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教职工就政治立场、思想素质、师德师风、身心健康状况、业务能力、工作表现等进行表述并明确推荐意见；</w:t>
            </w: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10CC5D3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xx,男/女，中共党员/群众等，系xx部门/学院教师，教授/讲师等。……</w:t>
            </w:r>
          </w:p>
          <w:p w14:paraId="4BD067B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30DA4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55E76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AE84F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1630F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64248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46037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18E80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E2ED2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68468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757B3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ADDCB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75BD7F3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4B8B9B6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D42583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15E097F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05A4FE63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401C06C9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197D4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065161A4"/>
    <w:rsid w:val="299B5D15"/>
    <w:rsid w:val="43757879"/>
    <w:rsid w:val="5D6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265</Words>
  <Characters>271</Characters>
  <Lines>2</Lines>
  <Paragraphs>1</Paragraphs>
  <TotalTime>1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罗梦琪</cp:lastModifiedBy>
  <cp:lastPrinted>2022-06-08T02:39:00Z</cp:lastPrinted>
  <dcterms:modified xsi:type="dcterms:W3CDTF">2025-03-21T02:12:25Z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F5D8D45DE2AB4145942E6E355189CACF_13</vt:lpwstr>
  </property>
  <property fmtid="{D5CDD505-2E9C-101B-9397-08002B2CF9AE}" pid="4" name="KSOTemplateDocerSaveRecord">
    <vt:lpwstr>eyJoZGlkIjoiNjkwOGIwM2I0ZjVkZTQ4YTE4M2YwN2NkOGQ4Y2Y0MmIiLCJ1c2VySWQiOiIxNjQ2MTYxMzY5In0=</vt:lpwstr>
  </property>
</Properties>
</file>